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FE" w:rsidRDefault="007E19FE" w:rsidP="007E19FE">
      <w:pPr>
        <w:jc w:val="both"/>
      </w:pPr>
      <w:bookmarkStart w:id="0" w:name="_GoBack"/>
      <w:r>
        <w:t>GUETO HOMOSSEXUAL COMO ESPAÇO DE “HOMOSNORMATIZAÇÃO” DA CULTURA GAY</w:t>
      </w:r>
    </w:p>
    <w:bookmarkEnd w:id="0"/>
    <w:p w:rsidR="007E19FE" w:rsidRDefault="007E19FE" w:rsidP="007E19FE">
      <w:pPr>
        <w:jc w:val="both"/>
      </w:pPr>
    </w:p>
    <w:p w:rsidR="007E19FE" w:rsidRDefault="007E19FE" w:rsidP="007E19FE">
      <w:pPr>
        <w:jc w:val="both"/>
      </w:pPr>
      <w:proofErr w:type="spellStart"/>
      <w:r>
        <w:t>Nadia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Novena</w:t>
      </w:r>
    </w:p>
    <w:p w:rsidR="007E19FE" w:rsidRDefault="007E19FE" w:rsidP="007E19FE">
      <w:pPr>
        <w:jc w:val="both"/>
      </w:pPr>
      <w:r>
        <w:t>Instituição: Universidade de Pernambuco – UPE</w:t>
      </w:r>
    </w:p>
    <w:p w:rsidR="007E19FE" w:rsidRDefault="007E19FE" w:rsidP="007E19FE">
      <w:pPr>
        <w:jc w:val="both"/>
      </w:pPr>
      <w:proofErr w:type="spellStart"/>
      <w:r>
        <w:t>Email</w:t>
      </w:r>
      <w:proofErr w:type="spellEnd"/>
      <w:r>
        <w:t>: novena@uol.com.br</w:t>
      </w:r>
    </w:p>
    <w:p w:rsidR="007E19FE" w:rsidRDefault="007E19FE" w:rsidP="007E19FE">
      <w:pPr>
        <w:jc w:val="both"/>
      </w:pPr>
    </w:p>
    <w:p w:rsidR="007E19FE" w:rsidRDefault="007E19FE" w:rsidP="007E19FE">
      <w:pPr>
        <w:jc w:val="both"/>
      </w:pPr>
      <w:r>
        <w:t>Lúcia Bahia Barreto Campello</w:t>
      </w:r>
    </w:p>
    <w:p w:rsidR="007E19FE" w:rsidRDefault="007E19FE" w:rsidP="007E19FE">
      <w:pPr>
        <w:jc w:val="both"/>
      </w:pPr>
      <w:r>
        <w:t>Instituição: Secretaria de Educação Recife/GTOS e Assessoria da Diversidade Sexual/ PE</w:t>
      </w:r>
    </w:p>
    <w:p w:rsidR="007E19FE" w:rsidRDefault="007E19FE" w:rsidP="007E19FE">
      <w:pPr>
        <w:jc w:val="both"/>
      </w:pPr>
      <w:proofErr w:type="spellStart"/>
      <w:r>
        <w:t>Email</w:t>
      </w:r>
      <w:proofErr w:type="spellEnd"/>
      <w:r>
        <w:t>: luciabcampello@hotmail.com</w:t>
      </w:r>
    </w:p>
    <w:p w:rsidR="007E19FE" w:rsidRDefault="007E19FE" w:rsidP="007E19FE">
      <w:pPr>
        <w:jc w:val="both"/>
      </w:pPr>
    </w:p>
    <w:p w:rsidR="007E19FE" w:rsidRDefault="007E19FE" w:rsidP="007E19FE">
      <w:pPr>
        <w:jc w:val="both"/>
      </w:pPr>
      <w:r>
        <w:t>José Gonçalves Silva</w:t>
      </w:r>
    </w:p>
    <w:p w:rsidR="007E19FE" w:rsidRDefault="007E19FE" w:rsidP="007E19FE">
      <w:pPr>
        <w:jc w:val="both"/>
      </w:pPr>
      <w:r>
        <w:t>Instituição: Professor Educação Básica/PE</w:t>
      </w:r>
    </w:p>
    <w:p w:rsidR="007E19FE" w:rsidRDefault="007E19FE" w:rsidP="007E19FE">
      <w:pPr>
        <w:jc w:val="both"/>
      </w:pPr>
      <w:proofErr w:type="spellStart"/>
      <w:r>
        <w:t>Email</w:t>
      </w:r>
      <w:proofErr w:type="spellEnd"/>
      <w:r>
        <w:t>: andressilva18@hotmail.com</w:t>
      </w:r>
    </w:p>
    <w:p w:rsidR="007E19FE" w:rsidRDefault="007E19FE" w:rsidP="007E19FE">
      <w:pPr>
        <w:jc w:val="both"/>
      </w:pPr>
    </w:p>
    <w:p w:rsidR="007E19FE" w:rsidRDefault="007E19FE" w:rsidP="007E19FE">
      <w:pPr>
        <w:jc w:val="both"/>
      </w:pPr>
      <w:r>
        <w:t>Ementa:</w:t>
      </w:r>
    </w:p>
    <w:p w:rsidR="007E19FE" w:rsidRDefault="007E19FE" w:rsidP="007E19FE">
      <w:pPr>
        <w:jc w:val="both"/>
      </w:pPr>
      <w:r>
        <w:t xml:space="preserve">Este Grupo de Trabalho busca refletir o gueto homossexual a partir de suas condições de experimentação de vivências relacionadas a esta identidade, mas também, como um espaço marcado pela </w:t>
      </w:r>
      <w:proofErr w:type="spellStart"/>
      <w:r>
        <w:t>homosnormatização</w:t>
      </w:r>
      <w:proofErr w:type="spellEnd"/>
      <w:r>
        <w:t xml:space="preserve"> – a institucionalização da normalização e normatização de um modo gay de ser, de uma cultura gay construída/reconstruída a partir das referências da </w:t>
      </w:r>
      <w:proofErr w:type="spellStart"/>
      <w:r>
        <w:t>heteronormatividade</w:t>
      </w:r>
      <w:proofErr w:type="spellEnd"/>
      <w:r>
        <w:t>.</w:t>
      </w:r>
    </w:p>
    <w:p w:rsidR="007E19FE" w:rsidRDefault="007E19FE" w:rsidP="007E19FE">
      <w:pPr>
        <w:jc w:val="both"/>
      </w:pPr>
    </w:p>
    <w:p w:rsidR="00CD215E" w:rsidRPr="008760CF" w:rsidRDefault="00CD215E" w:rsidP="0062367F">
      <w:pPr>
        <w:jc w:val="both"/>
      </w:pPr>
    </w:p>
    <w:sectPr w:rsidR="00CD215E" w:rsidRPr="0087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402A0F"/>
    <w:rsid w:val="0062367F"/>
    <w:rsid w:val="007E19FE"/>
    <w:rsid w:val="00853F54"/>
    <w:rsid w:val="008760CF"/>
    <w:rsid w:val="00A67F70"/>
    <w:rsid w:val="00BA23E5"/>
    <w:rsid w:val="00CD215E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2013-05-20T18:02:00Z</dcterms:created>
  <dcterms:modified xsi:type="dcterms:W3CDTF">2013-05-20T18:02:00Z</dcterms:modified>
</cp:coreProperties>
</file>