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44" w:rsidRDefault="00213744" w:rsidP="00213744">
      <w:bookmarkStart w:id="0" w:name="_GoBack"/>
      <w:r>
        <w:t>CORPOS ESTILHAÇADOS: DISCURSOS, PERFORMANCES E AGENCIAMENTOS.</w:t>
      </w:r>
    </w:p>
    <w:bookmarkEnd w:id="0"/>
    <w:p w:rsidR="00213744" w:rsidRDefault="00213744" w:rsidP="00213744">
      <w:r>
        <w:t>Elias Ferreira Veras</w:t>
      </w:r>
    </w:p>
    <w:p w:rsidR="00213744" w:rsidRDefault="00213744" w:rsidP="00213744">
      <w:r>
        <w:t>Instituição: Universidade Federal de Santa Catarina</w:t>
      </w:r>
    </w:p>
    <w:p w:rsidR="00213744" w:rsidRDefault="00213744" w:rsidP="00213744">
      <w:proofErr w:type="spellStart"/>
      <w:r>
        <w:t>Email</w:t>
      </w:r>
      <w:proofErr w:type="spellEnd"/>
      <w:r>
        <w:t>: eliashistoria@yahoo.com.br</w:t>
      </w:r>
    </w:p>
    <w:p w:rsidR="00213744" w:rsidRDefault="00213744" w:rsidP="00213744"/>
    <w:p w:rsidR="00213744" w:rsidRDefault="00213744" w:rsidP="00213744">
      <w:r>
        <w:t>José Juliano Barbosa Gadelha</w:t>
      </w:r>
    </w:p>
    <w:p w:rsidR="00213744" w:rsidRDefault="00213744" w:rsidP="00213744">
      <w:r>
        <w:t xml:space="preserve">Instituição: </w:t>
      </w:r>
      <w:proofErr w:type="spellStart"/>
      <w:r>
        <w:t>Uece</w:t>
      </w:r>
      <w:proofErr w:type="spellEnd"/>
    </w:p>
    <w:p w:rsidR="00213744" w:rsidRDefault="00213744" w:rsidP="00213744">
      <w:proofErr w:type="spellStart"/>
      <w:r>
        <w:t>Email</w:t>
      </w:r>
      <w:proofErr w:type="spellEnd"/>
      <w:r>
        <w:t>: jjulianogadelha@gmail.com</w:t>
      </w:r>
    </w:p>
    <w:p w:rsidR="00213744" w:rsidRDefault="00213744" w:rsidP="00213744"/>
    <w:p w:rsidR="00213744" w:rsidRDefault="00213744" w:rsidP="00213744">
      <w:r>
        <w:t>Juliana Frota Justa Coelho</w:t>
      </w:r>
    </w:p>
    <w:p w:rsidR="00213744" w:rsidRDefault="00213744" w:rsidP="00213744">
      <w:r>
        <w:t>Instituição: Universidade Federal do Ceará</w:t>
      </w:r>
    </w:p>
    <w:p w:rsidR="00213744" w:rsidRDefault="00213744" w:rsidP="00213744">
      <w:proofErr w:type="spellStart"/>
      <w:r>
        <w:t>Email</w:t>
      </w:r>
      <w:proofErr w:type="spellEnd"/>
      <w:r>
        <w:t>: julianafjusta@gmail.com</w:t>
      </w:r>
    </w:p>
    <w:p w:rsidR="00213744" w:rsidRDefault="00213744" w:rsidP="00213744"/>
    <w:p w:rsidR="00213744" w:rsidRDefault="00213744" w:rsidP="00213744">
      <w:r>
        <w:t>Ementa:</w:t>
      </w:r>
    </w:p>
    <w:p w:rsidR="00213744" w:rsidRDefault="00213744" w:rsidP="00213744">
      <w:r>
        <w:t xml:space="preserve">O GT busca contemplar as produções sobre/do corpo, em especial as que “estilhaçam” as representações sobre gênero e sexualidade tidas como cânones do que poderíamos chamar de humanamente possível. Abre passagem para o corpo em suas diferentes manifestações e explorações, para a </w:t>
      </w:r>
      <w:proofErr w:type="gramStart"/>
      <w:r>
        <w:t>performance</w:t>
      </w:r>
      <w:proofErr w:type="gramEnd"/>
      <w:r>
        <w:t xml:space="preserve">, para o teatro, para o corpo-texto, para o corpo-mídia, para o corpo grotesco dos </w:t>
      </w:r>
      <w:proofErr w:type="spellStart"/>
      <w:r>
        <w:t>freaks</w:t>
      </w:r>
      <w:proofErr w:type="spellEnd"/>
      <w:r>
        <w:t xml:space="preserve">, dos </w:t>
      </w:r>
      <w:proofErr w:type="spellStart"/>
      <w:r>
        <w:t>queers</w:t>
      </w:r>
      <w:proofErr w:type="spellEnd"/>
      <w:r>
        <w:t xml:space="preserve"> e de toda </w:t>
      </w:r>
      <w:proofErr w:type="spellStart"/>
      <w:r>
        <w:t>trans-formação</w:t>
      </w:r>
      <w:proofErr w:type="spellEnd"/>
      <w:r>
        <w:t xml:space="preserve"> que fissura o que se espera de um corpo humano, de um sexo ou de um gênero </w:t>
      </w:r>
      <w:proofErr w:type="spellStart"/>
      <w:r>
        <w:t>inteligivel</w:t>
      </w:r>
      <w:proofErr w:type="spellEnd"/>
      <w:r>
        <w:t>. Abriga propostas de trabalhos que abordam os múltiplos agenciamentos corporais no incessante movimento de</w:t>
      </w:r>
      <w:proofErr w:type="gramStart"/>
      <w:r>
        <w:t xml:space="preserve">  </w:t>
      </w:r>
      <w:proofErr w:type="gramEnd"/>
      <w:r>
        <w:t>(des)fazer gênero ou mesmo torná-lo obsoleto.</w:t>
      </w:r>
    </w:p>
    <w:p w:rsidR="00DE7BDC" w:rsidRPr="00213744" w:rsidRDefault="00DE7BDC" w:rsidP="00213744"/>
    <w:sectPr w:rsidR="00DE7BDC" w:rsidRPr="00213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0D2064"/>
    <w:rsid w:val="00117D27"/>
    <w:rsid w:val="0017257F"/>
    <w:rsid w:val="00213744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7AD"/>
    <w:rsid w:val="008F5F1A"/>
    <w:rsid w:val="009A6426"/>
    <w:rsid w:val="009E5F6F"/>
    <w:rsid w:val="00A60286"/>
    <w:rsid w:val="00A67F70"/>
    <w:rsid w:val="00A74F0E"/>
    <w:rsid w:val="00BA23E5"/>
    <w:rsid w:val="00BB63EA"/>
    <w:rsid w:val="00BE3277"/>
    <w:rsid w:val="00BE6640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81CF6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2013-05-20T19:09:00Z</dcterms:created>
  <dcterms:modified xsi:type="dcterms:W3CDTF">2013-05-20T19:09:00Z</dcterms:modified>
</cp:coreProperties>
</file>